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tbl>
      <w:tblPr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</w:tblPr>
      <w:tblGrid>
        <w:gridCol w:w="5400"/>
        <w:gridCol w:w="4238"/>
      </w:tblGrid>
      <w:tr>
        <w:tc>
          <w:tcPr>
            <w:tcW w:w="54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40" w:line="240" w:lineRule="auto"/>
            </w:pPr>
            <w:r>
              <w:rPr>
                <w:b/>
                <w:color w:val="71717A"/>
                <w:sz w:val="16"/>
                <w:szCs w:val="16"/>
              </w:rPr>
              <w:t xml:space="preserve">Absender</w:t>
            </w:r>
          </w:p>
          <w:p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[Firmenname]</w:t>
            </w:r>
          </w:p>
          <w:p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[Vor- und Nachname]</w:t>
            </w:r>
          </w:p>
          <w:p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[Straße und Hausnummer]</w:t>
            </w:r>
          </w:p>
          <w:p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[PLZ Ort]</w:t>
            </w:r>
          </w:p>
          <w:p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Telefon: [Telefonnummer]</w:t>
            </w:r>
          </w:p>
          <w:p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E-Mail: [E-Mail-Adresse]</w:t>
            </w:r>
          </w:p>
          <w:p>
            <w:pPr>
              <w:spacing w:after="0" w:line="240" w:lineRule="auto"/>
            </w:pPr>
            <w:r>
              <w:rPr>
                <w:sz w:val="20"/>
                <w:szCs w:val="20"/>
              </w:rPr>
              <w:t xml:space="preserve">Steuernummer / USt-IdNr.: [Nummer]</w:t>
            </w:r>
          </w:p>
        </w:tc>
        <w:tc>
          <w:tcPr>
            <w:tcW w:w="423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120" w:line="240" w:lineRule="auto"/>
              <w:jc w:val="right"/>
            </w:pPr>
            <w:r>
              <w:rPr>
                <w:b/>
                <w:color w:val="F97316"/>
                <w:sz w:val="44"/>
                <w:szCs w:val="44"/>
              </w:rPr>
              <w:t xml:space="preserve">KOSTENVORANSCHLAG</w:t>
            </w:r>
          </w:p>
          <w:p>
            <w:pPr>
              <w:spacing w:after="0" w:line="240" w:lineRule="auto"/>
              <w:jc w:val="right"/>
            </w:pPr>
            <w:r>
              <w:rPr>
                <w:sz w:val="20"/>
                <w:szCs w:val="20"/>
              </w:rPr>
              <w:t xml:space="preserve">Kostenvoranschlag-Nr.: [Nummer]</w:t>
            </w:r>
          </w:p>
          <w:p>
            <w:pPr>
              <w:spacing w:after="0" w:line="240" w:lineRule="auto"/>
              <w:jc w:val="right"/>
            </w:pPr>
            <w:r>
              <w:rPr>
                <w:sz w:val="20"/>
                <w:szCs w:val="20"/>
              </w:rPr>
              <w:t xml:space="preserve">Datum: [TT.MM.JJJJ]</w:t>
            </w:r>
          </w:p>
          <w:p>
            <w:pPr>
              <w:spacing w:after="0" w:line="240" w:lineRule="auto"/>
              <w:jc w:val="right"/>
            </w:pPr>
            <w:r>
              <w:rPr>
                <w:sz w:val="20"/>
                <w:szCs w:val="20"/>
              </w:rPr>
              <w:t xml:space="preserve">Gültig bis: [TT.MM.JJJJ]</w:t>
            </w:r>
          </w:p>
          <w:p>
            <w:pPr>
              <w:spacing w:after="0" w:line="240" w:lineRule="auto"/>
              <w:jc w:val="right"/>
            </w:pPr>
            <w:r>
              <w:rPr>
                <w:sz w:val="20"/>
                <w:szCs w:val="20"/>
              </w:rPr>
              <w:t xml:space="preserve">Kundennummer: [Nummer]</w:t>
            </w:r>
          </w:p>
        </w:tc>
      </w:tr>
    </w:tbl>
    <w:p>
      <w:pPr>
        <w:spacing w:before="200" w:after="40" w:line="240" w:lineRule="auto"/>
      </w:pPr>
      <w:r>
        <w:rPr>
          <w:b/>
          <w:color w:val="71717A"/>
          <w:sz w:val="16"/>
          <w:szCs w:val="16"/>
        </w:rPr>
        <w:t xml:space="preserve">Empfänger</w:t>
      </w:r>
    </w:p>
    <w:p>
      <w:pPr>
        <w:spacing w:after="0" w:line="240" w:lineRule="auto"/>
      </w:pPr>
      <w:r>
        <w:rPr>
          <w:sz w:val="20"/>
          <w:szCs w:val="20"/>
        </w:rPr>
        <w:t xml:space="preserve">[Name oder Firma des Kunden]</w:t>
      </w:r>
    </w:p>
    <w:p>
      <w:pPr>
        <w:spacing w:after="0" w:line="240" w:lineRule="auto"/>
      </w:pPr>
      <w:r>
        <w:rPr>
          <w:sz w:val="20"/>
          <w:szCs w:val="20"/>
        </w:rPr>
        <w:t xml:space="preserve">[Ansprechpartner]</w:t>
      </w:r>
    </w:p>
    <w:p>
      <w:pPr>
        <w:spacing w:after="0" w:line="240" w:lineRule="auto"/>
      </w:pPr>
      <w:r>
        <w:rPr>
          <w:sz w:val="20"/>
          <w:szCs w:val="20"/>
        </w:rPr>
        <w:t xml:space="preserve">[Straße und Hausnummer]</w:t>
      </w:r>
    </w:p>
    <w:p>
      <w:pPr>
        <w:spacing w:after="190" w:line="240" w:lineRule="auto"/>
      </w:pPr>
      <w:r>
        <w:rPr>
          <w:sz w:val="20"/>
          <w:szCs w:val="20"/>
        </w:rPr>
        <w:t xml:space="preserve">[PLZ Ort]</w:t>
      </w:r>
    </w:p>
    <w:p>
      <w:pPr>
        <w:spacing w:after="120" w:line="240" w:lineRule="auto"/>
      </w:pPr>
      <w:r>
        <w:rPr>
          <w:b/>
          <w:sz w:val="24"/>
          <w:szCs w:val="24"/>
        </w:rPr>
        <w:t xml:space="preserve">Kostenvoranschlag: [Kurzbezeichnung der Leistung]</w:t>
      </w:r>
    </w:p>
    <w:p>
      <w:pPr>
        <w:spacing w:after="80" w:line="240" w:lineRule="auto"/>
      </w:pPr>
      <w:r>
        <w:rPr>
          <w:sz w:val="20"/>
          <w:szCs w:val="20"/>
        </w:rPr>
        <w:t xml:space="preserve">Sehr geehrte Damen und Herren,</w:t>
      </w:r>
    </w:p>
    <w:p>
      <w:pPr>
        <w:spacing w:after="150" w:line="240" w:lineRule="auto"/>
      </w:pPr>
      <w:r>
        <w:rPr>
          <w:sz w:val="20"/>
          <w:szCs w:val="20"/>
        </w:rPr>
        <w:t xml:space="preserve">vielen Dank für Ihre Anfrage. Nachfolgend finden Sie die voraussichtlichen Kosten für die beschriebenen Arbeiten. Es handelt sich um eine Schätzung auf Grundlage des heutigen Kenntnisstands.</w:t>
      </w:r>
    </w:p>
    <w:tbl>
      <w:tblPr>
        <w:tblW w:w="9638" w:type="dxa"/>
        <w:tblBorders>
          <w:top w:val="single" w:sz="4" w:space="0" w:color="D4D4D8"/>
          <w:left w:val="single" w:sz="4" w:space="0" w:color="D4D4D8"/>
          <w:bottom w:val="single" w:sz="4" w:space="0" w:color="D4D4D8"/>
          <w:right w:val="single" w:sz="4" w:space="0" w:color="D4D4D8"/>
          <w:insideH w:val="single" w:sz="4" w:space="0" w:color="D4D4D8"/>
          <w:insideV w:val="single" w:sz="4" w:space="0" w:color="D4D4D8"/>
        </w:tblBorders>
        <w:tblLayout w:type="fixed"/>
      </w:tblPr>
      <w:tblGrid>
        <w:gridCol w:w="620"/>
        <w:gridCol w:w="3800"/>
        <w:gridCol w:w="900"/>
        <w:gridCol w:w="950"/>
        <w:gridCol w:w="1500"/>
        <w:gridCol w:w="1868"/>
      </w:tblGrid>
      <w:tr>
        <w:trPr>
          <w:tblHeader/>
        </w:trPr>
        <w:tc>
          <w:tcPr>
            <w:tcW w:w="620" w:type="dxa"/>
            <w:shd w:val="clear" w:color="auto" w:fill="F4F4F5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b/>
                <w:sz w:val="18"/>
                <w:szCs w:val="18"/>
              </w:rPr>
              <w:t xml:space="preserve">Pos.</w:t>
            </w:r>
          </w:p>
        </w:tc>
        <w:tc>
          <w:tcPr>
            <w:tcW w:w="3800" w:type="dxa"/>
            <w:shd w:val="clear" w:color="auto" w:fill="F4F4F5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b/>
                <w:sz w:val="18"/>
                <w:szCs w:val="18"/>
              </w:rPr>
              <w:t xml:space="preserve">Beschreibung der Leistung</w:t>
            </w:r>
          </w:p>
        </w:tc>
        <w:tc>
          <w:tcPr>
            <w:tcW w:w="900" w:type="dxa"/>
            <w:shd w:val="clear" w:color="auto" w:fill="F4F4F5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  <w:r>
              <w:rPr>
                <w:b/>
                <w:sz w:val="18"/>
                <w:szCs w:val="18"/>
              </w:rPr>
              <w:t xml:space="preserve">Menge</w:t>
            </w:r>
          </w:p>
        </w:tc>
        <w:tc>
          <w:tcPr>
            <w:tcW w:w="950" w:type="dxa"/>
            <w:shd w:val="clear" w:color="auto" w:fill="F4F4F5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  <w:r>
              <w:rPr>
                <w:b/>
                <w:sz w:val="18"/>
                <w:szCs w:val="18"/>
              </w:rPr>
              <w:t xml:space="preserve">Einheit</w:t>
            </w:r>
          </w:p>
        </w:tc>
        <w:tc>
          <w:tcPr>
            <w:tcW w:w="1500" w:type="dxa"/>
            <w:shd w:val="clear" w:color="auto" w:fill="F4F4F5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  <w:r>
              <w:rPr>
                <w:b/>
                <w:sz w:val="18"/>
                <w:szCs w:val="18"/>
              </w:rPr>
              <w:t xml:space="preserve">Einzelpreis</w:t>
            </w:r>
          </w:p>
        </w:tc>
        <w:tc>
          <w:tcPr>
            <w:tcW w:w="1868" w:type="dxa"/>
            <w:shd w:val="clear" w:color="auto" w:fill="F4F4F5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  <w:r>
              <w:rPr>
                <w:b/>
                <w:sz w:val="18"/>
                <w:szCs w:val="18"/>
              </w:rPr>
              <w:t xml:space="preserve">Gesamt</w:t>
            </w: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1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2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3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4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5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6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7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  <w:r>
              <w:rPr>
                <w:color w:val="71717A"/>
                <w:sz w:val="18"/>
                <w:szCs w:val="18"/>
              </w:rPr>
              <w:t xml:space="preserve">8</w:t>
            </w:r>
          </w:p>
        </w:tc>
        <w:tc>
          <w:tcPr>
            <w:tcW w:w="38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</w:pPr>
          </w:p>
        </w:tc>
        <w:tc>
          <w:tcPr>
            <w:tcW w:w="9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95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50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  <w:tc>
          <w:tcPr>
            <w:tcW w:w="186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</w:tbl>
    <w:p>
      <w:pPr>
        <w:spacing w:after="40" w:line="240" w:lineRule="auto"/>
      </w:pPr>
    </w:p>
    <w:tbl>
      <w:tblPr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</w:tblPr>
      <w:tblGrid>
        <w:gridCol w:w="6118"/>
        <w:gridCol w:w="3520"/>
      </w:tblGrid>
      <w:tr>
        <w:tc>
          <w:tcPr>
            <w:tcW w:w="611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  <w:r>
              <w:rPr>
                <w:sz w:val="18"/>
                <w:szCs w:val="18"/>
              </w:rPr>
              <w:t xml:space="preserve">Zwischensumme (netto)</w:t>
            </w:r>
          </w:p>
        </w:tc>
        <w:tc>
          <w:tcPr>
            <w:tcW w:w="35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11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  <w:r>
              <w:rPr>
                <w:sz w:val="18"/>
                <w:szCs w:val="18"/>
              </w:rPr>
              <w:t xml:space="preserve">Umsatzsteuer 19 %</w:t>
            </w:r>
          </w:p>
        </w:tc>
        <w:tc>
          <w:tcPr>
            <w:tcW w:w="35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  <w:tr>
        <w:tc>
          <w:tcPr>
            <w:tcW w:w="6118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  <w:r>
              <w:rPr>
                <w:b/>
                <w:sz w:val="18"/>
                <w:szCs w:val="18"/>
              </w:rPr>
              <w:t xml:space="preserve">Gesamtbetrag (brutto)</w:t>
            </w:r>
          </w:p>
        </w:tc>
        <w:tc>
          <w:tcPr>
            <w:tcW w:w="3520" w:type="dxa"/>
            <w:tcMar>
              <w:top w:w="35" w:type="dxa"/>
              <w:bottom w:w="35" w:type="dxa"/>
              <w:left w:w="80" w:type="dxa"/>
              <w:right w:w="80" w:type="dxa"/>
            </w:tcMar>
          </w:tcPr>
          <w:p>
            <w:pPr>
              <w:spacing w:after="0" w:line="240" w:lineRule="auto"/>
              <w:jc w:val="right"/>
            </w:pPr>
          </w:p>
        </w:tc>
      </w:tr>
    </w:tbl>
    <w:p>
      <w:pPr>
        <w:spacing w:after="240" w:line="240" w:lineRule="auto"/>
      </w:pPr>
      <w:r>
        <w:rPr>
          <w:i/>
          <w:color w:val="71717A"/>
          <w:sz w:val="16"/>
          <w:szCs w:val="16"/>
        </w:rPr>
        <w:t xml:space="preserve">Bei Anwendung der Kleinunternehmerregelung wird keine Umsatzsteuer gesondert ausgewiesen (§ 19 UStG). Den Hinweis in diesem Fall bitte hier ergänzen.</w:t>
      </w:r>
    </w:p>
    <w:p>
      <w:pPr>
        <w:spacing w:after="80" w:line="240" w:lineRule="auto"/>
      </w:pPr>
      <w:r>
        <w:rPr>
          <w:b/>
          <w:sz w:val="20"/>
          <w:szCs w:val="20"/>
        </w:rPr>
        <w:t xml:space="preserve">Weitere Vereinbarungen</w:t>
      </w:r>
    </w:p>
    <w:p>
      <w:pPr>
        <w:spacing w:after="24" w:line="240" w:lineRule="auto"/>
      </w:pPr>
      <w:r>
        <w:rPr>
          <w:sz w:val="20"/>
          <w:szCs w:val="20"/>
        </w:rPr>
        <w:t xml:space="preserve">•  Ausführungszeitraum: [Zeitraum oder Kalenderwoche]</w:t>
      </w:r>
    </w:p>
    <w:p>
      <w:pPr>
        <w:spacing w:after="24" w:line="240" w:lineRule="auto"/>
      </w:pPr>
      <w:r>
        <w:rPr>
          <w:sz w:val="20"/>
          <w:szCs w:val="20"/>
        </w:rPr>
        <w:t xml:space="preserve">•  Zahlungsbedingungen: [z. B. 14 Tage nach Rechnungserhalt ohne Abzug]</w:t>
      </w:r>
    </w:p>
    <w:p>
      <w:pPr>
        <w:spacing w:after="24" w:line="240" w:lineRule="auto"/>
      </w:pPr>
      <w:r>
        <w:rPr>
          <w:sz w:val="20"/>
          <w:szCs w:val="20"/>
        </w:rPr>
        <w:t xml:space="preserve">•  Verbindlichkeit: Dieser Kostenvoranschlag beruht auf einer Schätzung. Zeichnet sich eine wesentliche Überschreitung ab, melde ich mich vor der Ausführung bei Ihnen.</w:t>
      </w:r>
    </w:p>
    <w:p>
      <w:pPr>
        <w:spacing w:after="24" w:line="240" w:lineRule="auto"/>
      </w:pPr>
      <w:r>
        <w:rPr>
          <w:sz w:val="20"/>
          <w:szCs w:val="20"/>
        </w:rPr>
        <w:t xml:space="preserve">•  Optionale Leistungen: [optionale Positionen hier klar als „optional“ kennzeichnen]</w:t>
      </w:r>
    </w:p>
    <w:p>
      <w:pPr>
        <w:spacing w:before="200" w:after="200" w:line="240" w:lineRule="auto"/>
      </w:pPr>
      <w:r>
        <w:rPr>
          <w:sz w:val="20"/>
          <w:szCs w:val="20"/>
        </w:rPr>
        <w:t xml:space="preserve">Für Rückfragen stehe ich Ihnen gerne zur Verfügung.</w:t>
      </w:r>
    </w:p>
    <w:p>
      <w:pPr>
        <w:spacing w:after="260" w:line="240" w:lineRule="auto"/>
      </w:pPr>
      <w:r>
        <w:rPr>
          <w:sz w:val="20"/>
          <w:szCs w:val="20"/>
        </w:rPr>
        <w:t xml:space="preserve">Mit freundlichen Grüßen</w:t>
      </w:r>
    </w:p>
    <w:p>
      <w:pPr>
        <w:spacing w:after="40" w:line="240" w:lineRule="auto"/>
      </w:pPr>
      <w:r>
        <w:rPr>
          <w:sz w:val="20"/>
          <w:szCs w:val="20"/>
        </w:rPr>
        <w:t xml:space="preserve">_______________________________</w:t>
      </w:r>
    </w:p>
    <w:p>
      <w:pPr>
        <w:spacing w:after="260" w:line="240" w:lineRule="auto"/>
      </w:pPr>
      <w:r>
        <w:rPr>
          <w:color w:val="71717A"/>
          <w:sz w:val="18"/>
          <w:szCs w:val="18"/>
        </w:rPr>
        <w:t xml:space="preserve">[Firmenname], [Vor- und Nachname]</w:t>
      </w:r>
    </w:p>
    <w:p>
      <w:pPr>
        <w:spacing w:after="0" w:line="240" w:lineRule="auto"/>
        <w:jc w:val="center"/>
      </w:pPr>
      <w:r>
        <w:rPr>
          <w:color w:val="A1A1AA"/>
          <w:sz w:val="16"/>
          <w:szCs w:val="16"/>
        </w:rPr>
        <w:t xml:space="preserve">Kostenlose Vorlage von kurzhand.de · Angebote online erstellen: kurzhand.de/angebot-erstellen</w:t>
      </w:r>
    </w:p>
    <w:p>
      <w:pPr>
        <w:spacing w:after="0" w:line="240" w:lineRule="auto"/>
        <w:jc w:val="center"/>
      </w:pPr>
      <w:r>
        <w:rPr>
          <w:color w:val="A1A1AA"/>
          <w:sz w:val="16"/>
          <w:szCs w:val="16"/>
        </w:rPr>
        <w:t xml:space="preserve">Diese Vorlage ist eine Arbeitshilfe und ersetzt keine Rechts- oder Steuerberatung.</w:t>
      </w:r>
    </w:p>
    <w:sectPr>
      <w:pgSz w:w="11906" w:h="16838"/>
      <w:pgMar w:top="1134" w:right="1134" w:bottom="1134" w:left="1134" w:header="567" w:footer="567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0"/>
        <w:szCs w:val="20"/>
        <w:lang w:val="de-DE"/>
      </w:rPr>
    </w:rPrDefault>
    <w:pPrDefault>
      <w:pPr>
        <w:spacing w:after="60" w:line="240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Kostenvoranschlag-Vorlage für Handwerker</dc:title>
  <dc:creator>kurzhand.de</dc:creator>
  <cp:lastModifiedBy>kurzhand.de</cp:lastModifiedBy>
</cp:coreProperties>
</file>